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269B" w14:textId="7C280E3B" w:rsidR="00A43E7C" w:rsidRDefault="00A43E7C" w:rsidP="00124415">
      <w:pPr>
        <w:pStyle w:val="NormalWeb"/>
        <w:shd w:val="clear" w:color="auto" w:fill="FFFFFF"/>
        <w:spacing w:before="150" w:beforeAutospacing="0" w:after="150" w:afterAutospacing="0"/>
        <w:rPr>
          <w:rFonts w:ascii="Arial" w:hAnsi="Arial" w:cs="Arial"/>
          <w:b/>
          <w:bCs/>
          <w:color w:val="FF0000"/>
          <w:sz w:val="96"/>
          <w:szCs w:val="96"/>
        </w:rPr>
      </w:pPr>
      <w:r>
        <w:rPr>
          <w:rFonts w:ascii="Arial" w:hAnsi="Arial" w:cs="Arial"/>
          <w:b/>
          <w:bCs/>
          <w:color w:val="FF0000"/>
          <w:sz w:val="96"/>
          <w:szCs w:val="96"/>
        </w:rPr>
        <w:t>ILLEGAL PITCHES</w:t>
      </w:r>
    </w:p>
    <w:p w14:paraId="4E3DBF65" w14:textId="77777777" w:rsidR="00597551" w:rsidRPr="00597551" w:rsidRDefault="00597551" w:rsidP="00597551">
      <w:pPr>
        <w:pStyle w:val="Heading1"/>
        <w:shd w:val="clear" w:color="auto" w:fill="FFFFFF"/>
        <w:spacing w:before="0" w:beforeAutospacing="0" w:after="0" w:afterAutospacing="0"/>
        <w:rPr>
          <w:rFonts w:ascii="Georgia" w:hAnsi="Georgia"/>
          <w:color w:val="000000"/>
          <w:sz w:val="32"/>
          <w:szCs w:val="32"/>
        </w:rPr>
      </w:pPr>
      <w:r w:rsidRPr="00597551">
        <w:rPr>
          <w:rFonts w:ascii="Georgia" w:hAnsi="Georgia"/>
          <w:color w:val="000000"/>
          <w:sz w:val="32"/>
          <w:szCs w:val="32"/>
        </w:rPr>
        <w:t>HERE’S THE PITCH ON WHAT’S ILLEGAL RULE 04</w:t>
      </w:r>
    </w:p>
    <w:p w14:paraId="52F18D66" w14:textId="21252227" w:rsidR="008D53E2" w:rsidRPr="008D53E2" w:rsidRDefault="008D53E2" w:rsidP="008D53E2">
      <w:pPr>
        <w:shd w:val="clear" w:color="auto" w:fill="FFFFFF"/>
        <w:spacing w:after="150" w:line="240" w:lineRule="auto"/>
        <w:rPr>
          <w:rFonts w:ascii="Arial" w:eastAsia="Times New Roman" w:hAnsi="Arial" w:cs="Arial"/>
          <w:color w:val="000000"/>
          <w:sz w:val="24"/>
          <w:szCs w:val="24"/>
        </w:rPr>
      </w:pPr>
      <w:r w:rsidRPr="008D53E2">
        <w:rPr>
          <w:rFonts w:ascii="Arial" w:eastAsia="Times New Roman" w:hAnsi="Arial" w:cs="Arial"/>
          <w:b/>
          <w:bCs/>
          <w:color w:val="000000"/>
          <w:sz w:val="24"/>
          <w:szCs w:val="24"/>
        </w:rPr>
        <w:t xml:space="preserve">Consider an illegal pitch as softball’s version of a defensive offside penalty in pro football when the offense suddenly has a “free play.” That team will have a choice to take a bigger than </w:t>
      </w:r>
      <w:r w:rsidR="00651617" w:rsidRPr="008D53E2">
        <w:rPr>
          <w:rFonts w:ascii="Arial" w:eastAsia="Times New Roman" w:hAnsi="Arial" w:cs="Arial"/>
          <w:b/>
          <w:bCs/>
          <w:color w:val="000000"/>
          <w:sz w:val="24"/>
          <w:szCs w:val="24"/>
        </w:rPr>
        <w:t>five</w:t>
      </w:r>
      <w:r w:rsidR="00651617">
        <w:rPr>
          <w:rFonts w:ascii="Arial" w:eastAsia="Times New Roman" w:hAnsi="Arial" w:cs="Arial"/>
          <w:b/>
          <w:bCs/>
          <w:color w:val="000000"/>
          <w:sz w:val="24"/>
          <w:szCs w:val="24"/>
        </w:rPr>
        <w:t>-yard</w:t>
      </w:r>
      <w:r w:rsidRPr="008D53E2">
        <w:rPr>
          <w:rFonts w:ascii="Arial" w:eastAsia="Times New Roman" w:hAnsi="Arial" w:cs="Arial"/>
          <w:b/>
          <w:bCs/>
          <w:color w:val="000000"/>
          <w:sz w:val="24"/>
          <w:szCs w:val="24"/>
        </w:rPr>
        <w:t xml:space="preserve"> gain </w:t>
      </w:r>
      <w:proofErr w:type="gramStart"/>
      <w:r w:rsidRPr="008D53E2">
        <w:rPr>
          <w:rFonts w:ascii="Arial" w:eastAsia="Times New Roman" w:hAnsi="Arial" w:cs="Arial"/>
          <w:b/>
          <w:bCs/>
          <w:color w:val="000000"/>
          <w:sz w:val="24"/>
          <w:szCs w:val="24"/>
        </w:rPr>
        <w:t>as a result of</w:t>
      </w:r>
      <w:proofErr w:type="gramEnd"/>
      <w:r w:rsidRPr="008D53E2">
        <w:rPr>
          <w:rFonts w:ascii="Arial" w:eastAsia="Times New Roman" w:hAnsi="Arial" w:cs="Arial"/>
          <w:b/>
          <w:bCs/>
          <w:color w:val="000000"/>
          <w:sz w:val="24"/>
          <w:szCs w:val="24"/>
        </w:rPr>
        <w:t xml:space="preserve"> the play or nullify the play and accept the penalty for offside. Pretty much the same thing in softball. When the pitcher does something illegal before or while delivering a pitch, the offense will benefit in one way or the other. A ball is awarded to the batter or if the batter reaches first </w:t>
      </w:r>
      <w:proofErr w:type="gramStart"/>
      <w:r w:rsidRPr="008D53E2">
        <w:rPr>
          <w:rFonts w:ascii="Arial" w:eastAsia="Times New Roman" w:hAnsi="Arial" w:cs="Arial"/>
          <w:b/>
          <w:bCs/>
          <w:color w:val="000000"/>
          <w:sz w:val="24"/>
          <w:szCs w:val="24"/>
        </w:rPr>
        <w:t>base</w:t>
      </w:r>
      <w:proofErr w:type="gramEnd"/>
      <w:r w:rsidRPr="008D53E2">
        <w:rPr>
          <w:rFonts w:ascii="Arial" w:eastAsia="Times New Roman" w:hAnsi="Arial" w:cs="Arial"/>
          <w:b/>
          <w:bCs/>
          <w:color w:val="000000"/>
          <w:sz w:val="24"/>
          <w:szCs w:val="24"/>
        </w:rPr>
        <w:t xml:space="preserve"> on a hit and all other runners advance at least one base, the illegal pitch is nullified.</w:t>
      </w:r>
    </w:p>
    <w:p w14:paraId="17CA5D3F" w14:textId="77777777" w:rsidR="008D53E2" w:rsidRPr="008D53E2" w:rsidRDefault="008D53E2" w:rsidP="008D53E2">
      <w:pPr>
        <w:shd w:val="clear" w:color="auto" w:fill="FFFFFF"/>
        <w:spacing w:after="0" w:line="240" w:lineRule="auto"/>
        <w:outlineLvl w:val="0"/>
        <w:rPr>
          <w:rFonts w:ascii="Georgia" w:eastAsia="Times New Roman" w:hAnsi="Georgia" w:cs="Arial"/>
          <w:b/>
          <w:bCs/>
          <w:color w:val="000000"/>
          <w:kern w:val="36"/>
          <w:sz w:val="48"/>
          <w:szCs w:val="48"/>
        </w:rPr>
      </w:pPr>
      <w:r w:rsidRPr="008D53E2">
        <w:rPr>
          <w:rFonts w:ascii="Georgia" w:eastAsia="Times New Roman" w:hAnsi="Georgia" w:cs="Arial"/>
          <w:b/>
          <w:bCs/>
          <w:color w:val="000000"/>
          <w:kern w:val="36"/>
          <w:sz w:val="48"/>
          <w:szCs w:val="48"/>
        </w:rPr>
        <w:t>MYTH</w:t>
      </w:r>
    </w:p>
    <w:p w14:paraId="4967EF89" w14:textId="77777777"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color w:val="000000"/>
          <w:sz w:val="24"/>
          <w:szCs w:val="24"/>
        </w:rPr>
        <w:t>A pitcher must wipe after using rosin to dry her hand/fingers.</w:t>
      </w:r>
    </w:p>
    <w:p w14:paraId="335D36B5" w14:textId="77777777" w:rsidR="008D53E2" w:rsidRPr="008D53E2" w:rsidRDefault="008D53E2" w:rsidP="008D53E2">
      <w:pPr>
        <w:shd w:val="clear" w:color="auto" w:fill="FFFFFF"/>
        <w:spacing w:after="0" w:line="240" w:lineRule="auto"/>
        <w:outlineLvl w:val="0"/>
        <w:rPr>
          <w:rFonts w:ascii="Georgia" w:eastAsia="Times New Roman" w:hAnsi="Georgia" w:cs="Arial"/>
          <w:b/>
          <w:bCs/>
          <w:color w:val="000000"/>
          <w:kern w:val="36"/>
          <w:sz w:val="48"/>
          <w:szCs w:val="48"/>
        </w:rPr>
      </w:pPr>
      <w:r w:rsidRPr="008D53E2">
        <w:rPr>
          <w:rFonts w:ascii="Georgia" w:eastAsia="Times New Roman" w:hAnsi="Georgia" w:cs="Arial"/>
          <w:b/>
          <w:bCs/>
          <w:color w:val="000000"/>
          <w:kern w:val="36"/>
          <w:sz w:val="48"/>
          <w:szCs w:val="48"/>
        </w:rPr>
        <w:t>REALITY</w:t>
      </w:r>
    </w:p>
    <w:p w14:paraId="1A0892BA" w14:textId="289C0125"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color w:val="000000"/>
          <w:sz w:val="24"/>
          <w:szCs w:val="24"/>
        </w:rPr>
        <w:t xml:space="preserve">NFHS, USA Softball and USSSA do not require the pitcher to wipe her fingers after using rosin. </w:t>
      </w:r>
    </w:p>
    <w:p w14:paraId="55F19C4C" w14:textId="77777777" w:rsidR="008D53E2" w:rsidRPr="008D53E2" w:rsidRDefault="008D53E2" w:rsidP="008D53E2">
      <w:pPr>
        <w:shd w:val="clear" w:color="auto" w:fill="FFFFFF"/>
        <w:spacing w:after="0" w:line="240" w:lineRule="auto"/>
        <w:outlineLvl w:val="0"/>
        <w:rPr>
          <w:rFonts w:ascii="Georgia" w:eastAsia="Times New Roman" w:hAnsi="Georgia" w:cs="Arial"/>
          <w:b/>
          <w:bCs/>
          <w:color w:val="000000"/>
          <w:kern w:val="36"/>
          <w:sz w:val="48"/>
          <w:szCs w:val="48"/>
        </w:rPr>
      </w:pPr>
      <w:r w:rsidRPr="008D53E2">
        <w:rPr>
          <w:rFonts w:ascii="Georgia" w:eastAsia="Times New Roman" w:hAnsi="Georgia" w:cs="Arial"/>
          <w:b/>
          <w:bCs/>
          <w:color w:val="000000"/>
          <w:kern w:val="36"/>
          <w:sz w:val="48"/>
          <w:szCs w:val="48"/>
        </w:rPr>
        <w:t>WHAT’S AN ILLEGAL PITCH?</w:t>
      </w:r>
    </w:p>
    <w:p w14:paraId="3105E853" w14:textId="2DA73CDE" w:rsidR="008D53E2" w:rsidRPr="008D53E2" w:rsidRDefault="008D53E2" w:rsidP="008D53E2">
      <w:pPr>
        <w:shd w:val="clear" w:color="auto" w:fill="FFFFFF"/>
        <w:spacing w:after="0" w:line="240" w:lineRule="auto"/>
        <w:rPr>
          <w:rFonts w:ascii="Arial" w:eastAsia="Times New Roman" w:hAnsi="Arial" w:cs="Arial"/>
          <w:color w:val="000000"/>
          <w:sz w:val="19"/>
          <w:szCs w:val="19"/>
        </w:rPr>
      </w:pPr>
      <w:r w:rsidRPr="008D53E2">
        <w:rPr>
          <w:rFonts w:ascii="Arial" w:eastAsia="Times New Roman" w:hAnsi="Arial" w:cs="Arial"/>
          <w:noProof/>
          <w:color w:val="000000"/>
          <w:sz w:val="19"/>
          <w:szCs w:val="19"/>
        </w:rPr>
        <w:drawing>
          <wp:inline distT="0" distB="0" distL="0" distR="0" wp14:anchorId="3D0D42B6" wp14:editId="244CB422">
            <wp:extent cx="1341120" cy="1203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120" cy="1203960"/>
                    </a:xfrm>
                    <a:prstGeom prst="rect">
                      <a:avLst/>
                    </a:prstGeom>
                    <a:noFill/>
                    <a:ln>
                      <a:noFill/>
                    </a:ln>
                  </pic:spPr>
                </pic:pic>
              </a:graphicData>
            </a:graphic>
          </wp:inline>
        </w:drawing>
      </w:r>
    </w:p>
    <w:p w14:paraId="4AAE9464" w14:textId="77777777"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b/>
          <w:bCs/>
          <w:color w:val="000000"/>
          <w:sz w:val="24"/>
          <w:szCs w:val="24"/>
        </w:rPr>
        <w:t xml:space="preserve">Crow </w:t>
      </w:r>
      <w:proofErr w:type="gramStart"/>
      <w:r w:rsidRPr="008D53E2">
        <w:rPr>
          <w:rFonts w:ascii="Arial" w:eastAsia="Times New Roman" w:hAnsi="Arial" w:cs="Arial"/>
          <w:b/>
          <w:bCs/>
          <w:color w:val="000000"/>
          <w:sz w:val="24"/>
          <w:szCs w:val="24"/>
        </w:rPr>
        <w:t>hop</w:t>
      </w:r>
      <w:proofErr w:type="gramEnd"/>
      <w:r w:rsidRPr="008D53E2">
        <w:rPr>
          <w:rFonts w:ascii="Arial" w:eastAsia="Times New Roman" w:hAnsi="Arial" w:cs="Arial"/>
          <w:b/>
          <w:bCs/>
          <w:color w:val="000000"/>
          <w:sz w:val="24"/>
          <w:szCs w:val="24"/>
        </w:rPr>
        <w:t>. </w:t>
      </w:r>
      <w:r w:rsidRPr="008D53E2">
        <w:rPr>
          <w:rFonts w:ascii="Arial" w:eastAsia="Times New Roman" w:hAnsi="Arial" w:cs="Arial"/>
          <w:color w:val="000000"/>
          <w:sz w:val="24"/>
          <w:szCs w:val="24"/>
        </w:rPr>
        <w:t>When a pitcher steps or hops with her pivot foot completely off the front of the rubber and replants the pivot foot and establishes new impetus to push off in a new delivery motion not related to the original movement from the pitcher’s plate.</w:t>
      </w:r>
    </w:p>
    <w:p w14:paraId="267F8ACF" w14:textId="21230B7C" w:rsidR="008D53E2" w:rsidRPr="008D53E2" w:rsidRDefault="008D53E2" w:rsidP="008D53E2">
      <w:pPr>
        <w:shd w:val="clear" w:color="auto" w:fill="FFFFFF"/>
        <w:spacing w:after="0" w:line="240" w:lineRule="auto"/>
        <w:rPr>
          <w:rFonts w:ascii="Arial" w:eastAsia="Times New Roman" w:hAnsi="Arial" w:cs="Arial"/>
          <w:color w:val="000000"/>
          <w:sz w:val="19"/>
          <w:szCs w:val="19"/>
        </w:rPr>
      </w:pPr>
      <w:r w:rsidRPr="008D53E2">
        <w:rPr>
          <w:rFonts w:ascii="Arial" w:eastAsia="Times New Roman" w:hAnsi="Arial" w:cs="Arial"/>
          <w:noProof/>
          <w:color w:val="000000"/>
          <w:sz w:val="19"/>
          <w:szCs w:val="19"/>
        </w:rPr>
        <w:drawing>
          <wp:inline distT="0" distB="0" distL="0" distR="0" wp14:anchorId="40C51FF3" wp14:editId="72FE4ED4">
            <wp:extent cx="134112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1295400"/>
                    </a:xfrm>
                    <a:prstGeom prst="rect">
                      <a:avLst/>
                    </a:prstGeom>
                    <a:noFill/>
                    <a:ln>
                      <a:noFill/>
                    </a:ln>
                  </pic:spPr>
                </pic:pic>
              </a:graphicData>
            </a:graphic>
          </wp:inline>
        </w:drawing>
      </w:r>
    </w:p>
    <w:p w14:paraId="05FCEFCF" w14:textId="77777777"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b/>
          <w:bCs/>
          <w:color w:val="000000"/>
          <w:sz w:val="24"/>
          <w:szCs w:val="24"/>
        </w:rPr>
        <w:t>Leaping. </w:t>
      </w:r>
      <w:r w:rsidRPr="008D53E2">
        <w:rPr>
          <w:rFonts w:ascii="Arial" w:eastAsia="Times New Roman" w:hAnsi="Arial" w:cs="Arial"/>
          <w:color w:val="000000"/>
          <w:sz w:val="24"/>
          <w:szCs w:val="24"/>
        </w:rPr>
        <w:t>The pitcher may not become airborne with both feet at the same time on the initial drive from the pitcher’s plate. The pivot foot must slide or drag on the ground.</w:t>
      </w:r>
    </w:p>
    <w:p w14:paraId="53888C0C" w14:textId="266E1F0B" w:rsidR="008D53E2" w:rsidRPr="008D53E2" w:rsidRDefault="008D53E2" w:rsidP="008D53E2">
      <w:pPr>
        <w:shd w:val="clear" w:color="auto" w:fill="FFFFFF"/>
        <w:spacing w:after="0" w:line="240" w:lineRule="auto"/>
        <w:rPr>
          <w:rFonts w:ascii="Arial" w:eastAsia="Times New Roman" w:hAnsi="Arial" w:cs="Arial"/>
          <w:color w:val="000000"/>
          <w:sz w:val="19"/>
          <w:szCs w:val="19"/>
        </w:rPr>
      </w:pPr>
      <w:r w:rsidRPr="008D53E2">
        <w:rPr>
          <w:rFonts w:ascii="Arial" w:eastAsia="Times New Roman" w:hAnsi="Arial" w:cs="Arial"/>
          <w:noProof/>
          <w:color w:val="000000"/>
          <w:sz w:val="19"/>
          <w:szCs w:val="19"/>
        </w:rPr>
        <w:lastRenderedPageBreak/>
        <w:drawing>
          <wp:inline distT="0" distB="0" distL="0" distR="0" wp14:anchorId="65679354" wp14:editId="198BE21D">
            <wp:extent cx="156972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432560"/>
                    </a:xfrm>
                    <a:prstGeom prst="rect">
                      <a:avLst/>
                    </a:prstGeom>
                    <a:noFill/>
                    <a:ln>
                      <a:noFill/>
                    </a:ln>
                  </pic:spPr>
                </pic:pic>
              </a:graphicData>
            </a:graphic>
          </wp:inline>
        </w:drawing>
      </w:r>
    </w:p>
    <w:p w14:paraId="38719CE0" w14:textId="77777777"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b/>
          <w:bCs/>
          <w:color w:val="000000"/>
          <w:sz w:val="24"/>
          <w:szCs w:val="24"/>
        </w:rPr>
        <w:t>Replant. </w:t>
      </w:r>
      <w:r w:rsidRPr="008D53E2">
        <w:rPr>
          <w:rFonts w:ascii="Arial" w:eastAsia="Times New Roman" w:hAnsi="Arial" w:cs="Arial"/>
          <w:color w:val="000000"/>
          <w:sz w:val="24"/>
          <w:szCs w:val="24"/>
        </w:rPr>
        <w:t>When the pitcher uses a small hop forward with her pivot foot while maintaining contact with the ground and replanting the pivot foot in front of the pitching plate for a new push-off point.</w:t>
      </w:r>
    </w:p>
    <w:p w14:paraId="799C0228" w14:textId="6AB108AF" w:rsidR="008D53E2" w:rsidRPr="008D53E2" w:rsidRDefault="008D53E2" w:rsidP="008D53E2">
      <w:pPr>
        <w:shd w:val="clear" w:color="auto" w:fill="FFFFFF"/>
        <w:spacing w:after="0" w:line="240" w:lineRule="auto"/>
        <w:rPr>
          <w:rFonts w:ascii="Arial" w:eastAsia="Times New Roman" w:hAnsi="Arial" w:cs="Arial"/>
          <w:color w:val="000000"/>
          <w:sz w:val="19"/>
          <w:szCs w:val="19"/>
        </w:rPr>
      </w:pPr>
      <w:r w:rsidRPr="008D53E2">
        <w:rPr>
          <w:rFonts w:ascii="Arial" w:eastAsia="Times New Roman" w:hAnsi="Arial" w:cs="Arial"/>
          <w:noProof/>
          <w:color w:val="000000"/>
          <w:sz w:val="19"/>
          <w:szCs w:val="19"/>
        </w:rPr>
        <w:drawing>
          <wp:inline distT="0" distB="0" distL="0" distR="0" wp14:anchorId="518BE67D" wp14:editId="3FE90D53">
            <wp:extent cx="134112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95400"/>
                    </a:xfrm>
                    <a:prstGeom prst="rect">
                      <a:avLst/>
                    </a:prstGeom>
                    <a:noFill/>
                    <a:ln>
                      <a:noFill/>
                    </a:ln>
                  </pic:spPr>
                </pic:pic>
              </a:graphicData>
            </a:graphic>
          </wp:inline>
        </w:drawing>
      </w:r>
    </w:p>
    <w:p w14:paraId="710BAEFD" w14:textId="77777777"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b/>
          <w:bCs/>
          <w:color w:val="000000"/>
          <w:sz w:val="24"/>
          <w:szCs w:val="24"/>
        </w:rPr>
        <w:t>Taking the signal. </w:t>
      </w:r>
      <w:r w:rsidRPr="008D53E2">
        <w:rPr>
          <w:rFonts w:ascii="Arial" w:eastAsia="Times New Roman" w:hAnsi="Arial" w:cs="Arial"/>
          <w:color w:val="000000"/>
          <w:sz w:val="24"/>
          <w:szCs w:val="24"/>
        </w:rPr>
        <w:t>It is an illegal pitch if the hands are not separated when the pitcher steps onto the plate to take a signal from the catcher or fails to pause to simulate taking a signal.</w:t>
      </w:r>
    </w:p>
    <w:p w14:paraId="684526DB" w14:textId="3DAC4A32" w:rsidR="008D53E2" w:rsidRPr="008D53E2" w:rsidRDefault="008D53E2" w:rsidP="008D53E2">
      <w:pPr>
        <w:shd w:val="clear" w:color="auto" w:fill="FFFFFF"/>
        <w:spacing w:after="0" w:line="240" w:lineRule="auto"/>
        <w:rPr>
          <w:rFonts w:ascii="Arial" w:eastAsia="Times New Roman" w:hAnsi="Arial" w:cs="Arial"/>
          <w:color w:val="000000"/>
          <w:sz w:val="19"/>
          <w:szCs w:val="19"/>
        </w:rPr>
      </w:pPr>
      <w:r w:rsidRPr="008D53E2">
        <w:rPr>
          <w:rFonts w:ascii="Arial" w:eastAsia="Times New Roman" w:hAnsi="Arial" w:cs="Arial"/>
          <w:noProof/>
          <w:color w:val="000000"/>
          <w:sz w:val="19"/>
          <w:szCs w:val="19"/>
        </w:rPr>
        <w:drawing>
          <wp:inline distT="0" distB="0" distL="0" distR="0" wp14:anchorId="7F16359A" wp14:editId="38A56F51">
            <wp:extent cx="1889760" cy="1036320"/>
            <wp:effectExtent l="0" t="0" r="0" b="0"/>
            <wp:docPr id="3"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1036320"/>
                    </a:xfrm>
                    <a:prstGeom prst="rect">
                      <a:avLst/>
                    </a:prstGeom>
                    <a:noFill/>
                    <a:ln>
                      <a:noFill/>
                    </a:ln>
                  </pic:spPr>
                </pic:pic>
              </a:graphicData>
            </a:graphic>
          </wp:inline>
        </w:drawing>
      </w:r>
    </w:p>
    <w:p w14:paraId="3FF07EA5" w14:textId="77777777"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b/>
          <w:bCs/>
          <w:color w:val="000000"/>
          <w:sz w:val="24"/>
          <w:szCs w:val="24"/>
        </w:rPr>
        <w:t>Outside the 24-inch width of pitching lane. </w:t>
      </w:r>
      <w:r w:rsidRPr="008D53E2">
        <w:rPr>
          <w:rFonts w:ascii="Arial" w:eastAsia="Times New Roman" w:hAnsi="Arial" w:cs="Arial"/>
          <w:color w:val="000000"/>
          <w:sz w:val="24"/>
          <w:szCs w:val="24"/>
        </w:rPr>
        <w:t>The pitcher must take a step with the non-pivot foot toward the batter but within the 24-inch length of the pitcher’s plate. She must keep the pivot foot in contact with the ground while dragging away from the plate.</w:t>
      </w:r>
    </w:p>
    <w:p w14:paraId="083746AD" w14:textId="66E7E8BB" w:rsidR="008D53E2" w:rsidRPr="008D53E2" w:rsidRDefault="008D53E2" w:rsidP="008D53E2">
      <w:pPr>
        <w:shd w:val="clear" w:color="auto" w:fill="FFFFFF"/>
        <w:spacing w:after="0" w:line="240" w:lineRule="auto"/>
        <w:rPr>
          <w:rFonts w:ascii="Arial" w:eastAsia="Times New Roman" w:hAnsi="Arial" w:cs="Arial"/>
          <w:color w:val="000000"/>
          <w:sz w:val="19"/>
          <w:szCs w:val="19"/>
        </w:rPr>
      </w:pPr>
      <w:r w:rsidRPr="008D53E2">
        <w:rPr>
          <w:rFonts w:ascii="Arial" w:eastAsia="Times New Roman" w:hAnsi="Arial" w:cs="Arial"/>
          <w:noProof/>
          <w:color w:val="000000"/>
          <w:sz w:val="19"/>
          <w:szCs w:val="19"/>
        </w:rPr>
        <w:drawing>
          <wp:inline distT="0" distB="0" distL="0" distR="0" wp14:anchorId="1213603D" wp14:editId="3ED75BC2">
            <wp:extent cx="952500" cy="1546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546860"/>
                    </a:xfrm>
                    <a:prstGeom prst="rect">
                      <a:avLst/>
                    </a:prstGeom>
                    <a:noFill/>
                    <a:ln>
                      <a:noFill/>
                    </a:ln>
                  </pic:spPr>
                </pic:pic>
              </a:graphicData>
            </a:graphic>
          </wp:inline>
        </w:drawing>
      </w:r>
    </w:p>
    <w:p w14:paraId="4B9F204E" w14:textId="77777777" w:rsidR="008D53E2" w:rsidRPr="008D53E2" w:rsidRDefault="008D53E2" w:rsidP="008D53E2">
      <w:pPr>
        <w:shd w:val="clear" w:color="auto" w:fill="FFFFFF"/>
        <w:spacing w:before="150" w:after="150" w:line="240" w:lineRule="auto"/>
        <w:rPr>
          <w:rFonts w:ascii="Arial" w:eastAsia="Times New Roman" w:hAnsi="Arial" w:cs="Arial"/>
          <w:color w:val="000000"/>
          <w:sz w:val="24"/>
          <w:szCs w:val="24"/>
        </w:rPr>
      </w:pPr>
      <w:r w:rsidRPr="008D53E2">
        <w:rPr>
          <w:rFonts w:ascii="Arial" w:eastAsia="Times New Roman" w:hAnsi="Arial" w:cs="Arial"/>
          <w:b/>
          <w:bCs/>
          <w:color w:val="000000"/>
          <w:sz w:val="24"/>
          <w:szCs w:val="24"/>
        </w:rPr>
        <w:t>No wipe. </w:t>
      </w:r>
      <w:r w:rsidRPr="008D53E2">
        <w:rPr>
          <w:rFonts w:ascii="Arial" w:eastAsia="Times New Roman" w:hAnsi="Arial" w:cs="Arial"/>
          <w:color w:val="000000"/>
          <w:sz w:val="24"/>
          <w:szCs w:val="24"/>
        </w:rPr>
        <w:t>If the pitcher goes to her mouth with the pitching fingers, she must wipe them off before touching the ball.</w:t>
      </w:r>
    </w:p>
    <w:p w14:paraId="32A738CA" w14:textId="03E4AD28" w:rsidR="008D53E2" w:rsidRPr="008D53E2" w:rsidRDefault="008D53E2" w:rsidP="008D53E2">
      <w:pPr>
        <w:shd w:val="clear" w:color="auto" w:fill="FFFFFF"/>
        <w:spacing w:after="0" w:line="240" w:lineRule="auto"/>
        <w:rPr>
          <w:rFonts w:ascii="Arial" w:eastAsia="Times New Roman" w:hAnsi="Arial" w:cs="Arial"/>
          <w:color w:val="000000"/>
          <w:sz w:val="19"/>
          <w:szCs w:val="19"/>
        </w:rPr>
      </w:pPr>
    </w:p>
    <w:p w14:paraId="543A58CD" w14:textId="77777777" w:rsidR="008D53E2" w:rsidRPr="00651617" w:rsidRDefault="008D53E2" w:rsidP="008D53E2">
      <w:pPr>
        <w:shd w:val="clear" w:color="auto" w:fill="FFFFFF"/>
        <w:spacing w:before="150" w:after="150" w:line="240" w:lineRule="auto"/>
        <w:rPr>
          <w:rFonts w:ascii="Arial" w:eastAsia="Times New Roman" w:hAnsi="Arial" w:cs="Arial"/>
          <w:color w:val="000000"/>
          <w:sz w:val="44"/>
          <w:szCs w:val="44"/>
        </w:rPr>
      </w:pPr>
      <w:r w:rsidRPr="00651617">
        <w:rPr>
          <w:rFonts w:ascii="Arial" w:eastAsia="Times New Roman" w:hAnsi="Arial" w:cs="Arial"/>
          <w:b/>
          <w:bCs/>
          <w:i/>
          <w:iCs/>
          <w:color w:val="000000"/>
          <w:sz w:val="44"/>
          <w:szCs w:val="44"/>
          <w:highlight w:val="yellow"/>
        </w:rPr>
        <w:lastRenderedPageBreak/>
        <w:t>IF THE PITCH IS RELEASED, THE UMPIRE WILL GIVE THE DELAYED-DEAD BALL SIGNAL AND VERBALIZE, “ILLEGAL PITCH.” TIME IS CALLED AFTER THE PLAY AND PENALTIES ARE ADMINISTERED.</w:t>
      </w:r>
    </w:p>
    <w:p w14:paraId="60D0463E" w14:textId="77777777" w:rsidR="00597551" w:rsidRPr="00597551" w:rsidRDefault="00597551" w:rsidP="00124415">
      <w:pPr>
        <w:pStyle w:val="NormalWeb"/>
        <w:shd w:val="clear" w:color="auto" w:fill="FFFFFF"/>
        <w:spacing w:before="150" w:beforeAutospacing="0" w:after="150" w:afterAutospacing="0"/>
        <w:rPr>
          <w:rFonts w:ascii="Arial" w:hAnsi="Arial" w:cs="Arial"/>
          <w:b/>
          <w:bCs/>
          <w:color w:val="FF0000"/>
        </w:rPr>
      </w:pPr>
    </w:p>
    <w:sectPr w:rsidR="00597551" w:rsidRPr="0059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0A4"/>
    <w:multiLevelType w:val="multilevel"/>
    <w:tmpl w:val="37FC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D6126"/>
    <w:multiLevelType w:val="multilevel"/>
    <w:tmpl w:val="8D5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87FA3"/>
    <w:multiLevelType w:val="multilevel"/>
    <w:tmpl w:val="A836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867570">
    <w:abstractNumId w:val="0"/>
  </w:num>
  <w:num w:numId="2" w16cid:durableId="134689716">
    <w:abstractNumId w:val="1"/>
  </w:num>
  <w:num w:numId="3" w16cid:durableId="87361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D6"/>
    <w:rsid w:val="00124415"/>
    <w:rsid w:val="002E0E73"/>
    <w:rsid w:val="00433890"/>
    <w:rsid w:val="00597551"/>
    <w:rsid w:val="00651617"/>
    <w:rsid w:val="006F11D6"/>
    <w:rsid w:val="00703CAC"/>
    <w:rsid w:val="0076552F"/>
    <w:rsid w:val="008D53E2"/>
    <w:rsid w:val="00916DC1"/>
    <w:rsid w:val="00A43E7C"/>
    <w:rsid w:val="00B76347"/>
    <w:rsid w:val="00D8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20D0"/>
  <w15:chartTrackingRefBased/>
  <w15:docId w15:val="{1B92DD1A-0767-450F-B513-77DA054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11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11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E0E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11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11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E0E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786">
      <w:bodyDiv w:val="1"/>
      <w:marLeft w:val="0"/>
      <w:marRight w:val="0"/>
      <w:marTop w:val="0"/>
      <w:marBottom w:val="0"/>
      <w:divBdr>
        <w:top w:val="none" w:sz="0" w:space="0" w:color="auto"/>
        <w:left w:val="none" w:sz="0" w:space="0" w:color="auto"/>
        <w:bottom w:val="none" w:sz="0" w:space="0" w:color="auto"/>
        <w:right w:val="none" w:sz="0" w:space="0" w:color="auto"/>
      </w:divBdr>
    </w:div>
    <w:div w:id="180166353">
      <w:bodyDiv w:val="1"/>
      <w:marLeft w:val="0"/>
      <w:marRight w:val="0"/>
      <w:marTop w:val="0"/>
      <w:marBottom w:val="0"/>
      <w:divBdr>
        <w:top w:val="none" w:sz="0" w:space="0" w:color="auto"/>
        <w:left w:val="none" w:sz="0" w:space="0" w:color="auto"/>
        <w:bottom w:val="none" w:sz="0" w:space="0" w:color="auto"/>
        <w:right w:val="none" w:sz="0" w:space="0" w:color="auto"/>
      </w:divBdr>
    </w:div>
    <w:div w:id="1360086556">
      <w:bodyDiv w:val="1"/>
      <w:marLeft w:val="0"/>
      <w:marRight w:val="0"/>
      <w:marTop w:val="0"/>
      <w:marBottom w:val="0"/>
      <w:divBdr>
        <w:top w:val="none" w:sz="0" w:space="0" w:color="auto"/>
        <w:left w:val="none" w:sz="0" w:space="0" w:color="auto"/>
        <w:bottom w:val="none" w:sz="0" w:space="0" w:color="auto"/>
        <w:right w:val="none" w:sz="0" w:space="0" w:color="auto"/>
      </w:divBdr>
    </w:div>
    <w:div w:id="1388841212">
      <w:bodyDiv w:val="1"/>
      <w:marLeft w:val="0"/>
      <w:marRight w:val="0"/>
      <w:marTop w:val="0"/>
      <w:marBottom w:val="0"/>
      <w:divBdr>
        <w:top w:val="none" w:sz="0" w:space="0" w:color="auto"/>
        <w:left w:val="none" w:sz="0" w:space="0" w:color="auto"/>
        <w:bottom w:val="none" w:sz="0" w:space="0" w:color="auto"/>
        <w:right w:val="none" w:sz="0" w:space="0" w:color="auto"/>
      </w:divBdr>
    </w:div>
    <w:div w:id="1500654623">
      <w:bodyDiv w:val="1"/>
      <w:marLeft w:val="0"/>
      <w:marRight w:val="0"/>
      <w:marTop w:val="0"/>
      <w:marBottom w:val="0"/>
      <w:divBdr>
        <w:top w:val="none" w:sz="0" w:space="0" w:color="auto"/>
        <w:left w:val="none" w:sz="0" w:space="0" w:color="auto"/>
        <w:bottom w:val="none" w:sz="0" w:space="0" w:color="auto"/>
        <w:right w:val="none" w:sz="0" w:space="0" w:color="auto"/>
      </w:divBdr>
      <w:divsChild>
        <w:div w:id="714278844">
          <w:marLeft w:val="0"/>
          <w:marRight w:val="0"/>
          <w:marTop w:val="150"/>
          <w:marBottom w:val="0"/>
          <w:divBdr>
            <w:top w:val="none" w:sz="0" w:space="0" w:color="auto"/>
            <w:left w:val="none" w:sz="0" w:space="0" w:color="auto"/>
            <w:bottom w:val="none" w:sz="0" w:space="0" w:color="auto"/>
            <w:right w:val="none" w:sz="0" w:space="0" w:color="auto"/>
          </w:divBdr>
        </w:div>
      </w:divsChild>
    </w:div>
    <w:div w:id="1511871301">
      <w:bodyDiv w:val="1"/>
      <w:marLeft w:val="0"/>
      <w:marRight w:val="0"/>
      <w:marTop w:val="0"/>
      <w:marBottom w:val="0"/>
      <w:divBdr>
        <w:top w:val="none" w:sz="0" w:space="0" w:color="auto"/>
        <w:left w:val="none" w:sz="0" w:space="0" w:color="auto"/>
        <w:bottom w:val="none" w:sz="0" w:space="0" w:color="auto"/>
        <w:right w:val="none" w:sz="0" w:space="0" w:color="auto"/>
      </w:divBdr>
      <w:divsChild>
        <w:div w:id="1934321570">
          <w:marLeft w:val="0"/>
          <w:marRight w:val="0"/>
          <w:marTop w:val="150"/>
          <w:marBottom w:val="0"/>
          <w:divBdr>
            <w:top w:val="none" w:sz="0" w:space="0" w:color="auto"/>
            <w:left w:val="none" w:sz="0" w:space="0" w:color="auto"/>
            <w:bottom w:val="none" w:sz="0" w:space="0" w:color="auto"/>
            <w:right w:val="none" w:sz="0" w:space="0" w:color="auto"/>
          </w:divBdr>
        </w:div>
      </w:divsChild>
    </w:div>
    <w:div w:id="1560282432">
      <w:bodyDiv w:val="1"/>
      <w:marLeft w:val="0"/>
      <w:marRight w:val="0"/>
      <w:marTop w:val="0"/>
      <w:marBottom w:val="0"/>
      <w:divBdr>
        <w:top w:val="none" w:sz="0" w:space="0" w:color="auto"/>
        <w:left w:val="none" w:sz="0" w:space="0" w:color="auto"/>
        <w:bottom w:val="none" w:sz="0" w:space="0" w:color="auto"/>
        <w:right w:val="none" w:sz="0" w:space="0" w:color="auto"/>
      </w:divBdr>
      <w:divsChild>
        <w:div w:id="437483719">
          <w:marLeft w:val="0"/>
          <w:marRight w:val="0"/>
          <w:marTop w:val="150"/>
          <w:marBottom w:val="0"/>
          <w:divBdr>
            <w:top w:val="none" w:sz="0" w:space="0" w:color="auto"/>
            <w:left w:val="none" w:sz="0" w:space="0" w:color="auto"/>
            <w:bottom w:val="none" w:sz="0" w:space="0" w:color="auto"/>
            <w:right w:val="none" w:sz="0" w:space="0" w:color="auto"/>
          </w:divBdr>
        </w:div>
      </w:divsChild>
    </w:div>
    <w:div w:id="19993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 High</dc:creator>
  <cp:keywords/>
  <dc:description/>
  <cp:lastModifiedBy>Dex High</cp:lastModifiedBy>
  <cp:revision>6</cp:revision>
  <dcterms:created xsi:type="dcterms:W3CDTF">2023-02-20T20:54:00Z</dcterms:created>
  <dcterms:modified xsi:type="dcterms:W3CDTF">2023-02-21T23:19:00Z</dcterms:modified>
</cp:coreProperties>
</file>