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09328" w14:textId="77777777" w:rsidR="00741FBF" w:rsidRPr="00741FBF" w:rsidRDefault="00741FBF" w:rsidP="00741FBF">
      <w:pPr>
        <w:shd w:val="clear" w:color="auto" w:fill="FFFFFF"/>
        <w:spacing w:after="0" w:line="240" w:lineRule="auto"/>
        <w:rPr>
          <w:rFonts w:ascii="Georgia" w:eastAsia="Times New Roman" w:hAnsi="Georgia" w:cs="Times New Roman"/>
          <w:b/>
          <w:bCs/>
          <w:color w:val="000000"/>
          <w:sz w:val="38"/>
          <w:szCs w:val="38"/>
        </w:rPr>
      </w:pPr>
      <w:r w:rsidRPr="00741FBF">
        <w:rPr>
          <w:rFonts w:ascii="Georgia" w:eastAsia="Times New Roman" w:hAnsi="Georgia" w:cs="Times New Roman"/>
          <w:b/>
          <w:bCs/>
          <w:color w:val="000000"/>
          <w:sz w:val="38"/>
          <w:szCs w:val="38"/>
        </w:rPr>
        <w:t>OBSTRUCTION</w:t>
      </w:r>
    </w:p>
    <w:p w14:paraId="45685E05" w14:textId="77777777" w:rsidR="00741FBF" w:rsidRPr="00741FBF" w:rsidRDefault="00741FBF" w:rsidP="00741FBF">
      <w:pPr>
        <w:shd w:val="clear" w:color="auto" w:fill="FFFFFF"/>
        <w:spacing w:after="0" w:line="240" w:lineRule="auto"/>
        <w:rPr>
          <w:rFonts w:ascii="Arial" w:eastAsia="Times New Roman" w:hAnsi="Arial" w:cs="Arial"/>
          <w:color w:val="000000"/>
          <w:sz w:val="17"/>
          <w:szCs w:val="17"/>
        </w:rPr>
      </w:pPr>
      <w:r w:rsidRPr="00741FBF">
        <w:rPr>
          <w:rFonts w:ascii="Arial" w:eastAsia="Times New Roman" w:hAnsi="Arial" w:cs="Arial"/>
          <w:color w:val="000000"/>
          <w:sz w:val="17"/>
          <w:szCs w:val="17"/>
        </w:rPr>
        <w:t> -</w:t>
      </w:r>
    </w:p>
    <w:p w14:paraId="228EBCEC" w14:textId="66DC52E5" w:rsidR="00741FBF" w:rsidRPr="00741FBF" w:rsidRDefault="00741FBF" w:rsidP="00741FBF">
      <w:pPr>
        <w:shd w:val="clear" w:color="auto" w:fill="FFFFFF"/>
        <w:spacing w:after="0" w:line="240" w:lineRule="auto"/>
        <w:rPr>
          <w:rFonts w:ascii="Arial" w:eastAsia="Times New Roman" w:hAnsi="Arial" w:cs="Arial"/>
          <w:color w:val="000000"/>
          <w:sz w:val="19"/>
          <w:szCs w:val="19"/>
        </w:rPr>
      </w:pPr>
    </w:p>
    <w:p w14:paraId="58F25DBC" w14:textId="77777777" w:rsidR="00741FBF" w:rsidRPr="00741FBF" w:rsidRDefault="00741FBF" w:rsidP="00741FBF">
      <w:pPr>
        <w:shd w:val="clear" w:color="auto" w:fill="FFFFFF"/>
        <w:spacing w:before="150" w:after="150" w:line="240" w:lineRule="auto"/>
        <w:rPr>
          <w:rFonts w:ascii="Arial" w:eastAsia="Times New Roman" w:hAnsi="Arial" w:cs="Arial"/>
          <w:color w:val="000000"/>
          <w:sz w:val="24"/>
          <w:szCs w:val="24"/>
        </w:rPr>
      </w:pPr>
      <w:r w:rsidRPr="00741FBF">
        <w:rPr>
          <w:rFonts w:ascii="Arial" w:eastAsia="Times New Roman" w:hAnsi="Arial" w:cs="Arial"/>
          <w:b/>
          <w:bCs/>
          <w:color w:val="000000"/>
          <w:sz w:val="24"/>
          <w:szCs w:val="24"/>
        </w:rPr>
        <w:t>Unlike interference, obstruction is when either the catcher or fielders get in the way of the offense. And, unlike interference, the action continues until the play is finished. When a catcher obstructs a batter, usually the batter’s bat on a swing, or a fielder impedes the progress of a runner, it is obstruction.</w:t>
      </w:r>
    </w:p>
    <w:p w14:paraId="6502D162" w14:textId="77777777" w:rsidR="00741FBF" w:rsidRPr="00741FBF" w:rsidRDefault="00741FBF" w:rsidP="00741FBF">
      <w:pPr>
        <w:shd w:val="clear" w:color="auto" w:fill="FFFFFF"/>
        <w:spacing w:after="0" w:line="240" w:lineRule="auto"/>
        <w:outlineLvl w:val="0"/>
        <w:rPr>
          <w:rFonts w:ascii="Georgia" w:eastAsia="Times New Roman" w:hAnsi="Georgia" w:cs="Arial"/>
          <w:b/>
          <w:bCs/>
          <w:color w:val="000000"/>
          <w:kern w:val="36"/>
          <w:sz w:val="48"/>
          <w:szCs w:val="48"/>
        </w:rPr>
      </w:pPr>
      <w:r w:rsidRPr="00741FBF">
        <w:rPr>
          <w:rFonts w:ascii="Georgia" w:eastAsia="Times New Roman" w:hAnsi="Georgia" w:cs="Arial"/>
          <w:b/>
          <w:bCs/>
          <w:color w:val="000000"/>
          <w:kern w:val="36"/>
          <w:sz w:val="48"/>
          <w:szCs w:val="48"/>
        </w:rPr>
        <w:t>DROP IT</w:t>
      </w:r>
    </w:p>
    <w:p w14:paraId="38277F82" w14:textId="77777777" w:rsidR="00741FBF" w:rsidRPr="00741FBF" w:rsidRDefault="00741FBF" w:rsidP="00741FBF">
      <w:pPr>
        <w:shd w:val="clear" w:color="auto" w:fill="FFFFFF"/>
        <w:spacing w:before="150" w:after="150" w:line="240" w:lineRule="auto"/>
        <w:rPr>
          <w:rFonts w:ascii="Arial" w:eastAsia="Times New Roman" w:hAnsi="Arial" w:cs="Arial"/>
          <w:color w:val="000000"/>
          <w:sz w:val="24"/>
          <w:szCs w:val="24"/>
        </w:rPr>
      </w:pPr>
      <w:r w:rsidRPr="00741FBF">
        <w:rPr>
          <w:rFonts w:ascii="Arial" w:eastAsia="Times New Roman" w:hAnsi="Arial" w:cs="Arial"/>
          <w:color w:val="000000"/>
          <w:sz w:val="24"/>
          <w:szCs w:val="24"/>
        </w:rPr>
        <w:t>Umpires should give a delayed dead-ball signal, verbally announce, “Obstruction,” and then drop the signal before moving.</w:t>
      </w:r>
    </w:p>
    <w:p w14:paraId="5E536F13" w14:textId="77777777" w:rsidR="00741FBF" w:rsidRPr="00741FBF" w:rsidRDefault="00741FBF" w:rsidP="00741FBF">
      <w:pPr>
        <w:shd w:val="clear" w:color="auto" w:fill="FFFFFF"/>
        <w:spacing w:after="0" w:line="240" w:lineRule="auto"/>
        <w:outlineLvl w:val="0"/>
        <w:rPr>
          <w:rFonts w:ascii="Georgia" w:eastAsia="Times New Roman" w:hAnsi="Georgia" w:cs="Arial"/>
          <w:b/>
          <w:bCs/>
          <w:color w:val="000000"/>
          <w:kern w:val="36"/>
          <w:sz w:val="48"/>
          <w:szCs w:val="48"/>
        </w:rPr>
      </w:pPr>
      <w:r w:rsidRPr="00741FBF">
        <w:rPr>
          <w:rFonts w:ascii="Georgia" w:eastAsia="Times New Roman" w:hAnsi="Georgia" w:cs="Arial"/>
          <w:b/>
          <w:bCs/>
          <w:color w:val="000000"/>
          <w:kern w:val="36"/>
          <w:sz w:val="48"/>
          <w:szCs w:val="48"/>
        </w:rPr>
        <w:t>RIGHT OF WAY</w:t>
      </w:r>
    </w:p>
    <w:p w14:paraId="41D9055E" w14:textId="77777777" w:rsidR="00741FBF" w:rsidRPr="00741FBF" w:rsidRDefault="00741FBF" w:rsidP="00741FBF">
      <w:pPr>
        <w:shd w:val="clear" w:color="auto" w:fill="FFFFFF"/>
        <w:spacing w:before="150" w:after="150" w:line="240" w:lineRule="auto"/>
        <w:rPr>
          <w:rFonts w:ascii="Arial" w:eastAsia="Times New Roman" w:hAnsi="Arial" w:cs="Arial"/>
          <w:color w:val="000000"/>
          <w:sz w:val="24"/>
          <w:szCs w:val="24"/>
        </w:rPr>
      </w:pPr>
      <w:r w:rsidRPr="00741FBF">
        <w:rPr>
          <w:rFonts w:ascii="Arial" w:eastAsia="Times New Roman" w:hAnsi="Arial" w:cs="Arial"/>
          <w:color w:val="000000"/>
          <w:sz w:val="24"/>
          <w:szCs w:val="24"/>
        </w:rPr>
        <w:t>If a runner is returning to tag up on a caught fly ball, the fielder cannot hinder that runner from reaching the base.</w:t>
      </w:r>
    </w:p>
    <w:p w14:paraId="3DAFBC58" w14:textId="77777777" w:rsidR="00741FBF" w:rsidRPr="00741FBF" w:rsidRDefault="00741FBF" w:rsidP="00741FBF">
      <w:pPr>
        <w:shd w:val="clear" w:color="auto" w:fill="FFFFFF"/>
        <w:spacing w:after="0" w:line="240" w:lineRule="auto"/>
        <w:outlineLvl w:val="1"/>
        <w:rPr>
          <w:rFonts w:ascii="Georgia" w:eastAsia="Times New Roman" w:hAnsi="Georgia" w:cs="Arial"/>
          <w:b/>
          <w:bCs/>
          <w:color w:val="000000"/>
          <w:sz w:val="34"/>
          <w:szCs w:val="34"/>
        </w:rPr>
      </w:pPr>
      <w:r w:rsidRPr="00741FBF">
        <w:rPr>
          <w:rFonts w:ascii="Georgia" w:eastAsia="Times New Roman" w:hAnsi="Georgia" w:cs="Arial"/>
          <w:b/>
          <w:bCs/>
          <w:color w:val="000000"/>
          <w:sz w:val="34"/>
          <w:szCs w:val="34"/>
        </w:rPr>
        <w:t>UMPIRING TIP</w:t>
      </w:r>
    </w:p>
    <w:p w14:paraId="19D9439A" w14:textId="77777777" w:rsidR="00741FBF" w:rsidRPr="00741FBF" w:rsidRDefault="00741FBF" w:rsidP="00741FBF">
      <w:pPr>
        <w:shd w:val="clear" w:color="auto" w:fill="FFFFFF"/>
        <w:spacing w:before="150" w:after="150" w:line="240" w:lineRule="auto"/>
        <w:rPr>
          <w:rFonts w:ascii="Arial" w:eastAsia="Times New Roman" w:hAnsi="Arial" w:cs="Arial"/>
          <w:color w:val="000000"/>
          <w:sz w:val="24"/>
          <w:szCs w:val="24"/>
        </w:rPr>
      </w:pPr>
      <w:r w:rsidRPr="00741FBF">
        <w:rPr>
          <w:rFonts w:ascii="Arial" w:eastAsia="Times New Roman" w:hAnsi="Arial" w:cs="Arial"/>
          <w:color w:val="000000"/>
          <w:sz w:val="24"/>
          <w:szCs w:val="24"/>
        </w:rPr>
        <w:t>The ball is live during obstruction until the umpire declares the ball dead, if necessary. If the runner(s) reach a base(s) they would have reached without obstruction, drop the delayed dead ball signal and the ball remains live.</w:t>
      </w:r>
    </w:p>
    <w:p w14:paraId="3F03374C" w14:textId="77777777" w:rsidR="00741FBF" w:rsidRPr="00741FBF" w:rsidRDefault="003777B2" w:rsidP="00741FBF">
      <w:pPr>
        <w:shd w:val="clear" w:color="auto" w:fill="FFFFFF"/>
        <w:spacing w:after="0" w:line="240" w:lineRule="auto"/>
        <w:rPr>
          <w:rFonts w:ascii="Arial" w:eastAsia="Times New Roman" w:hAnsi="Arial" w:cs="Arial"/>
          <w:color w:val="000000"/>
          <w:sz w:val="19"/>
          <w:szCs w:val="19"/>
        </w:rPr>
      </w:pPr>
      <w:r>
        <w:rPr>
          <w:rFonts w:ascii="Arial" w:eastAsia="Times New Roman" w:hAnsi="Arial" w:cs="Arial"/>
          <w:color w:val="000000"/>
          <w:sz w:val="19"/>
          <w:szCs w:val="19"/>
        </w:rPr>
        <w:pict w14:anchorId="40233ED6">
          <v:rect id="_x0000_i1025" style="width:0;height:1.5pt" o:hralign="center" o:hrstd="t" o:hr="t" fillcolor="#a0a0a0" stroked="f"/>
        </w:pict>
      </w:r>
    </w:p>
    <w:p w14:paraId="796D3BF8" w14:textId="77777777" w:rsidR="00741FBF" w:rsidRPr="00741FBF" w:rsidRDefault="00741FBF" w:rsidP="00741FBF">
      <w:pPr>
        <w:shd w:val="clear" w:color="auto" w:fill="FFFFFF"/>
        <w:spacing w:after="0" w:line="240" w:lineRule="auto"/>
        <w:outlineLvl w:val="1"/>
        <w:rPr>
          <w:rFonts w:ascii="Georgia" w:eastAsia="Times New Roman" w:hAnsi="Georgia" w:cs="Arial"/>
          <w:b/>
          <w:bCs/>
          <w:color w:val="000000"/>
          <w:sz w:val="34"/>
          <w:szCs w:val="34"/>
        </w:rPr>
      </w:pPr>
      <w:r w:rsidRPr="00741FBF">
        <w:rPr>
          <w:rFonts w:ascii="Georgia" w:eastAsia="Times New Roman" w:hAnsi="Georgia" w:cs="Arial"/>
          <w:b/>
          <w:bCs/>
          <w:color w:val="000000"/>
          <w:sz w:val="34"/>
          <w:szCs w:val="34"/>
        </w:rPr>
        <w:t>BASERUNNER’S RIGHTS</w:t>
      </w:r>
    </w:p>
    <w:p w14:paraId="6EA27F5E" w14:textId="77777777" w:rsidR="00741FBF" w:rsidRPr="00741FBF" w:rsidRDefault="00741FBF" w:rsidP="00741FBF">
      <w:pPr>
        <w:numPr>
          <w:ilvl w:val="0"/>
          <w:numId w:val="3"/>
        </w:numPr>
        <w:shd w:val="clear" w:color="auto" w:fill="FFFFFF"/>
        <w:spacing w:before="100" w:beforeAutospacing="1" w:after="100" w:afterAutospacing="1" w:line="240" w:lineRule="auto"/>
        <w:rPr>
          <w:rFonts w:ascii="Arial" w:eastAsia="Times New Roman" w:hAnsi="Arial" w:cs="Arial"/>
          <w:color w:val="000000"/>
          <w:sz w:val="19"/>
          <w:szCs w:val="19"/>
        </w:rPr>
      </w:pPr>
      <w:r w:rsidRPr="00741FBF">
        <w:rPr>
          <w:rFonts w:ascii="Arial" w:eastAsia="Times New Roman" w:hAnsi="Arial" w:cs="Arial"/>
          <w:color w:val="000000"/>
          <w:sz w:val="19"/>
          <w:szCs w:val="19"/>
        </w:rPr>
        <w:t>A runner is protected to the base they would have reached if there was no obstruction.</w:t>
      </w:r>
    </w:p>
    <w:p w14:paraId="6AFD371A" w14:textId="77777777" w:rsidR="00741FBF" w:rsidRPr="00741FBF" w:rsidRDefault="00741FBF" w:rsidP="00741FBF">
      <w:pPr>
        <w:numPr>
          <w:ilvl w:val="0"/>
          <w:numId w:val="3"/>
        </w:numPr>
        <w:shd w:val="clear" w:color="auto" w:fill="FFFFFF"/>
        <w:spacing w:before="100" w:beforeAutospacing="1" w:after="100" w:afterAutospacing="1" w:line="240" w:lineRule="auto"/>
        <w:rPr>
          <w:rFonts w:ascii="Arial" w:eastAsia="Times New Roman" w:hAnsi="Arial" w:cs="Arial"/>
          <w:color w:val="000000"/>
          <w:sz w:val="19"/>
          <w:szCs w:val="19"/>
        </w:rPr>
      </w:pPr>
      <w:r w:rsidRPr="00741FBF">
        <w:rPr>
          <w:rFonts w:ascii="Arial" w:eastAsia="Times New Roman" w:hAnsi="Arial" w:cs="Arial"/>
          <w:color w:val="000000"/>
          <w:sz w:val="19"/>
          <w:szCs w:val="19"/>
        </w:rPr>
        <w:t>In most cases, a runner cannot be called out between the two bases that they were obstructed between.</w:t>
      </w:r>
    </w:p>
    <w:p w14:paraId="0F37C753" w14:textId="77777777" w:rsidR="00741FBF" w:rsidRPr="00741FBF" w:rsidRDefault="00741FBF" w:rsidP="00741FBF">
      <w:pPr>
        <w:numPr>
          <w:ilvl w:val="0"/>
          <w:numId w:val="3"/>
        </w:numPr>
        <w:shd w:val="clear" w:color="auto" w:fill="FFFFFF"/>
        <w:spacing w:before="100" w:beforeAutospacing="1" w:after="100" w:afterAutospacing="1" w:line="240" w:lineRule="auto"/>
        <w:rPr>
          <w:rFonts w:ascii="Arial" w:eastAsia="Times New Roman" w:hAnsi="Arial" w:cs="Arial"/>
          <w:color w:val="000000"/>
          <w:sz w:val="19"/>
          <w:szCs w:val="19"/>
        </w:rPr>
      </w:pPr>
      <w:r w:rsidRPr="00741FBF">
        <w:rPr>
          <w:rFonts w:ascii="Arial" w:eastAsia="Times New Roman" w:hAnsi="Arial" w:cs="Arial"/>
          <w:color w:val="000000"/>
          <w:sz w:val="19"/>
          <w:szCs w:val="19"/>
        </w:rPr>
        <w:t xml:space="preserve">When a runner obtains the </w:t>
      </w:r>
      <w:proofErr w:type="gramStart"/>
      <w:r w:rsidRPr="00741FBF">
        <w:rPr>
          <w:rFonts w:ascii="Arial" w:eastAsia="Times New Roman" w:hAnsi="Arial" w:cs="Arial"/>
          <w:color w:val="000000"/>
          <w:sz w:val="19"/>
          <w:szCs w:val="19"/>
        </w:rPr>
        <w:t>base</w:t>
      </w:r>
      <w:proofErr w:type="gramEnd"/>
      <w:r w:rsidRPr="00741FBF">
        <w:rPr>
          <w:rFonts w:ascii="Arial" w:eastAsia="Times New Roman" w:hAnsi="Arial" w:cs="Arial"/>
          <w:color w:val="000000"/>
          <w:sz w:val="19"/>
          <w:szCs w:val="19"/>
        </w:rPr>
        <w:t xml:space="preserve"> they would have reached if no obstruction occurred, and there is a subsequent play, they are no longer protected if she leaves that base.</w:t>
      </w:r>
    </w:p>
    <w:p w14:paraId="69E67DC3" w14:textId="77777777" w:rsidR="00741FBF" w:rsidRPr="00741FBF" w:rsidRDefault="003777B2" w:rsidP="00741FBF">
      <w:pPr>
        <w:shd w:val="clear" w:color="auto" w:fill="FFFFFF"/>
        <w:spacing w:after="0" w:line="240" w:lineRule="auto"/>
        <w:rPr>
          <w:rFonts w:ascii="Arial" w:eastAsia="Times New Roman" w:hAnsi="Arial" w:cs="Arial"/>
          <w:color w:val="000000"/>
          <w:sz w:val="19"/>
          <w:szCs w:val="19"/>
        </w:rPr>
      </w:pPr>
      <w:r>
        <w:rPr>
          <w:rFonts w:ascii="Arial" w:eastAsia="Times New Roman" w:hAnsi="Arial" w:cs="Arial"/>
          <w:color w:val="000000"/>
          <w:sz w:val="19"/>
          <w:szCs w:val="19"/>
        </w:rPr>
        <w:pict w14:anchorId="232E6B37">
          <v:rect id="_x0000_i1026" style="width:0;height:1.5pt" o:hralign="center" o:hrstd="t" o:hr="t" fillcolor="#a0a0a0" stroked="f"/>
        </w:pict>
      </w:r>
    </w:p>
    <w:p w14:paraId="4A738E09" w14:textId="77777777" w:rsidR="00741FBF" w:rsidRPr="00741FBF" w:rsidRDefault="00741FBF" w:rsidP="00741FBF">
      <w:pPr>
        <w:shd w:val="clear" w:color="auto" w:fill="FFFFFF"/>
        <w:spacing w:before="150" w:after="150" w:line="240" w:lineRule="auto"/>
        <w:rPr>
          <w:rFonts w:ascii="Arial" w:eastAsia="Times New Roman" w:hAnsi="Arial" w:cs="Arial"/>
          <w:color w:val="000000"/>
          <w:sz w:val="24"/>
          <w:szCs w:val="24"/>
        </w:rPr>
      </w:pPr>
      <w:r w:rsidRPr="00741FBF">
        <w:rPr>
          <w:rFonts w:ascii="Arial" w:eastAsia="Times New Roman" w:hAnsi="Arial" w:cs="Arial"/>
          <w:color w:val="000000"/>
          <w:sz w:val="24"/>
          <w:szCs w:val="24"/>
        </w:rPr>
        <w:t>When a runner is obstructed by a fielder without the ball or by a fielder without the ball faking a tag, that’s obstruction. An obstructed runner and all other runners affected are placed on the bases they would have reached, in the umpire’s opinion, had there been no obstruction.</w:t>
      </w:r>
    </w:p>
    <w:p w14:paraId="4E1CD433" w14:textId="2D651A32" w:rsidR="00741FBF" w:rsidRPr="00741FBF" w:rsidRDefault="00741FBF" w:rsidP="00741FBF">
      <w:pPr>
        <w:shd w:val="clear" w:color="auto" w:fill="FFFFFF"/>
        <w:spacing w:after="0" w:line="240" w:lineRule="auto"/>
        <w:rPr>
          <w:rFonts w:ascii="Arial" w:eastAsia="Times New Roman" w:hAnsi="Arial" w:cs="Arial"/>
          <w:color w:val="000000"/>
          <w:sz w:val="19"/>
          <w:szCs w:val="19"/>
        </w:rPr>
      </w:pPr>
    </w:p>
    <w:p w14:paraId="430575B4" w14:textId="77777777" w:rsidR="00741FBF" w:rsidRPr="00741FBF" w:rsidRDefault="00741FBF" w:rsidP="00741FBF">
      <w:pPr>
        <w:shd w:val="clear" w:color="auto" w:fill="FFFFFF"/>
        <w:spacing w:after="0" w:line="240" w:lineRule="auto"/>
        <w:outlineLvl w:val="1"/>
        <w:rPr>
          <w:rFonts w:ascii="Georgia" w:eastAsia="Times New Roman" w:hAnsi="Georgia" w:cs="Arial"/>
          <w:b/>
          <w:bCs/>
          <w:color w:val="000000"/>
          <w:sz w:val="34"/>
          <w:szCs w:val="34"/>
        </w:rPr>
      </w:pPr>
      <w:r w:rsidRPr="00741FBF">
        <w:rPr>
          <w:rFonts w:ascii="Georgia" w:eastAsia="Times New Roman" w:hAnsi="Georgia" w:cs="Arial"/>
          <w:b/>
          <w:bCs/>
          <w:color w:val="000000"/>
          <w:sz w:val="34"/>
          <w:szCs w:val="34"/>
        </w:rPr>
        <w:t>FORGET ABOUT IT... UNLESS</w:t>
      </w:r>
    </w:p>
    <w:p w14:paraId="438157AD" w14:textId="77777777" w:rsidR="00741FBF" w:rsidRPr="00741FBF" w:rsidRDefault="00741FBF" w:rsidP="00741FBF">
      <w:pPr>
        <w:shd w:val="clear" w:color="auto" w:fill="FFFFFF"/>
        <w:spacing w:before="150" w:after="150" w:line="240" w:lineRule="auto"/>
        <w:rPr>
          <w:rFonts w:ascii="Arial" w:eastAsia="Times New Roman" w:hAnsi="Arial" w:cs="Arial"/>
          <w:color w:val="000000"/>
          <w:sz w:val="24"/>
          <w:szCs w:val="24"/>
        </w:rPr>
      </w:pPr>
      <w:r w:rsidRPr="00741FBF">
        <w:rPr>
          <w:rFonts w:ascii="Arial" w:eastAsia="Times New Roman" w:hAnsi="Arial" w:cs="Arial"/>
          <w:color w:val="000000"/>
          <w:sz w:val="24"/>
          <w:szCs w:val="24"/>
        </w:rPr>
        <w:t>For catcher’s obstruction, if the batter hits the ball and reaches base safely, and all other runners advance at least one base, cancel the obstruction. All action stands. However, if the batter does not hit the ball or reach base safely, the offense can take the result of the play or have the obstruction enforced. The batter is placed on first and runners advance only if forced.</w:t>
      </w:r>
    </w:p>
    <w:p w14:paraId="50D51F98" w14:textId="77777777" w:rsidR="00552359" w:rsidRPr="00FA39E5" w:rsidRDefault="00552359" w:rsidP="00FA39E5"/>
    <w:sectPr w:rsidR="00552359" w:rsidRPr="00FA39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B5A46"/>
    <w:multiLevelType w:val="multilevel"/>
    <w:tmpl w:val="E95C1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3E1ABB"/>
    <w:multiLevelType w:val="multilevel"/>
    <w:tmpl w:val="45147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6A6625"/>
    <w:multiLevelType w:val="multilevel"/>
    <w:tmpl w:val="EFB46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49675870">
    <w:abstractNumId w:val="0"/>
  </w:num>
  <w:num w:numId="2" w16cid:durableId="1032421190">
    <w:abstractNumId w:val="2"/>
  </w:num>
  <w:num w:numId="3" w16cid:durableId="10356228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0CC"/>
    <w:rsid w:val="003777B2"/>
    <w:rsid w:val="00552359"/>
    <w:rsid w:val="00741FBF"/>
    <w:rsid w:val="008C190A"/>
    <w:rsid w:val="00CA0BEF"/>
    <w:rsid w:val="00D150CC"/>
    <w:rsid w:val="00DD69D7"/>
    <w:rsid w:val="00FA3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3666ADE"/>
  <w15:chartTrackingRefBased/>
  <w15:docId w15:val="{30CC35C2-3C34-4FA2-AB2A-410717F2F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150C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150C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8C190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50C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150C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150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8C190A"/>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691200">
      <w:bodyDiv w:val="1"/>
      <w:marLeft w:val="0"/>
      <w:marRight w:val="0"/>
      <w:marTop w:val="0"/>
      <w:marBottom w:val="0"/>
      <w:divBdr>
        <w:top w:val="none" w:sz="0" w:space="0" w:color="auto"/>
        <w:left w:val="none" w:sz="0" w:space="0" w:color="auto"/>
        <w:bottom w:val="none" w:sz="0" w:space="0" w:color="auto"/>
        <w:right w:val="none" w:sz="0" w:space="0" w:color="auto"/>
      </w:divBdr>
      <w:divsChild>
        <w:div w:id="1843473480">
          <w:marLeft w:val="0"/>
          <w:marRight w:val="0"/>
          <w:marTop w:val="150"/>
          <w:marBottom w:val="0"/>
          <w:divBdr>
            <w:top w:val="none" w:sz="0" w:space="0" w:color="auto"/>
            <w:left w:val="none" w:sz="0" w:space="0" w:color="auto"/>
            <w:bottom w:val="none" w:sz="0" w:space="0" w:color="auto"/>
            <w:right w:val="none" w:sz="0" w:space="0" w:color="auto"/>
          </w:divBdr>
        </w:div>
      </w:divsChild>
    </w:div>
    <w:div w:id="1242451213">
      <w:bodyDiv w:val="1"/>
      <w:marLeft w:val="0"/>
      <w:marRight w:val="0"/>
      <w:marTop w:val="0"/>
      <w:marBottom w:val="0"/>
      <w:divBdr>
        <w:top w:val="none" w:sz="0" w:space="0" w:color="auto"/>
        <w:left w:val="none" w:sz="0" w:space="0" w:color="auto"/>
        <w:bottom w:val="none" w:sz="0" w:space="0" w:color="auto"/>
        <w:right w:val="none" w:sz="0" w:space="0" w:color="auto"/>
      </w:divBdr>
      <w:divsChild>
        <w:div w:id="114258209">
          <w:marLeft w:val="0"/>
          <w:marRight w:val="0"/>
          <w:marTop w:val="225"/>
          <w:marBottom w:val="0"/>
          <w:divBdr>
            <w:top w:val="none" w:sz="0" w:space="0" w:color="auto"/>
            <w:left w:val="none" w:sz="0" w:space="0" w:color="auto"/>
            <w:bottom w:val="none" w:sz="0" w:space="0" w:color="auto"/>
            <w:right w:val="none" w:sz="0" w:space="0" w:color="auto"/>
          </w:divBdr>
        </w:div>
        <w:div w:id="517701629">
          <w:marLeft w:val="0"/>
          <w:marRight w:val="0"/>
          <w:marTop w:val="75"/>
          <w:marBottom w:val="0"/>
          <w:divBdr>
            <w:top w:val="single" w:sz="6" w:space="0" w:color="E1E1E1"/>
            <w:left w:val="none" w:sz="0" w:space="0" w:color="auto"/>
            <w:bottom w:val="none" w:sz="0" w:space="0" w:color="auto"/>
            <w:right w:val="none" w:sz="0" w:space="0" w:color="auto"/>
          </w:divBdr>
          <w:divsChild>
            <w:div w:id="1783525988">
              <w:marLeft w:val="0"/>
              <w:marRight w:val="0"/>
              <w:marTop w:val="0"/>
              <w:marBottom w:val="0"/>
              <w:divBdr>
                <w:top w:val="none" w:sz="0" w:space="0" w:color="auto"/>
                <w:left w:val="none" w:sz="0" w:space="0" w:color="auto"/>
                <w:bottom w:val="none" w:sz="0" w:space="0" w:color="auto"/>
                <w:right w:val="none" w:sz="0" w:space="0" w:color="auto"/>
              </w:divBdr>
              <w:divsChild>
                <w:div w:id="1518470544">
                  <w:marLeft w:val="0"/>
                  <w:marRight w:val="0"/>
                  <w:marTop w:val="0"/>
                  <w:marBottom w:val="0"/>
                  <w:divBdr>
                    <w:top w:val="none" w:sz="0" w:space="0" w:color="auto"/>
                    <w:left w:val="none" w:sz="0" w:space="0" w:color="auto"/>
                    <w:bottom w:val="none" w:sz="0" w:space="0" w:color="auto"/>
                    <w:right w:val="none" w:sz="0" w:space="0" w:color="auto"/>
                  </w:divBdr>
                  <w:divsChild>
                    <w:div w:id="1003510101">
                      <w:marLeft w:val="0"/>
                      <w:marRight w:val="0"/>
                      <w:marTop w:val="100"/>
                      <w:marBottom w:val="100"/>
                      <w:divBdr>
                        <w:top w:val="none" w:sz="0" w:space="0" w:color="auto"/>
                        <w:left w:val="none" w:sz="0" w:space="0" w:color="auto"/>
                        <w:bottom w:val="none" w:sz="0" w:space="0" w:color="auto"/>
                        <w:right w:val="none" w:sz="0" w:space="0" w:color="auto"/>
                      </w:divBdr>
                    </w:div>
                    <w:div w:id="705720948">
                      <w:marLeft w:val="0"/>
                      <w:marRight w:val="0"/>
                      <w:marTop w:val="100"/>
                      <w:marBottom w:val="100"/>
                      <w:divBdr>
                        <w:top w:val="none" w:sz="0" w:space="0" w:color="auto"/>
                        <w:left w:val="none" w:sz="0" w:space="0" w:color="auto"/>
                        <w:bottom w:val="none" w:sz="0" w:space="0" w:color="auto"/>
                        <w:right w:val="none" w:sz="0" w:space="0" w:color="auto"/>
                      </w:divBdr>
                    </w:div>
                    <w:div w:id="1716586982">
                      <w:marLeft w:val="0"/>
                      <w:marRight w:val="0"/>
                      <w:marTop w:val="100"/>
                      <w:marBottom w:val="100"/>
                      <w:divBdr>
                        <w:top w:val="none" w:sz="0" w:space="0" w:color="auto"/>
                        <w:left w:val="none" w:sz="0" w:space="0" w:color="auto"/>
                        <w:bottom w:val="none" w:sz="0" w:space="0" w:color="auto"/>
                        <w:right w:val="none" w:sz="0" w:space="0" w:color="auto"/>
                      </w:divBdr>
                    </w:div>
                    <w:div w:id="1371565435">
                      <w:marLeft w:val="0"/>
                      <w:marRight w:val="0"/>
                      <w:marTop w:val="100"/>
                      <w:marBottom w:val="100"/>
                      <w:divBdr>
                        <w:top w:val="none" w:sz="0" w:space="0" w:color="auto"/>
                        <w:left w:val="none" w:sz="0" w:space="0" w:color="auto"/>
                        <w:bottom w:val="none" w:sz="0" w:space="0" w:color="auto"/>
                        <w:right w:val="none" w:sz="0" w:space="0" w:color="auto"/>
                      </w:divBdr>
                    </w:div>
                    <w:div w:id="95567675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287927408">
          <w:marLeft w:val="0"/>
          <w:marRight w:val="0"/>
          <w:marTop w:val="150"/>
          <w:marBottom w:val="0"/>
          <w:divBdr>
            <w:top w:val="none" w:sz="0" w:space="0" w:color="auto"/>
            <w:left w:val="none" w:sz="0" w:space="0" w:color="auto"/>
            <w:bottom w:val="none" w:sz="0" w:space="0" w:color="auto"/>
            <w:right w:val="none" w:sz="0" w:space="0" w:color="auto"/>
          </w:divBdr>
        </w:div>
      </w:divsChild>
    </w:div>
    <w:div w:id="1595170305">
      <w:bodyDiv w:val="1"/>
      <w:marLeft w:val="0"/>
      <w:marRight w:val="0"/>
      <w:marTop w:val="0"/>
      <w:marBottom w:val="0"/>
      <w:divBdr>
        <w:top w:val="none" w:sz="0" w:space="0" w:color="auto"/>
        <w:left w:val="none" w:sz="0" w:space="0" w:color="auto"/>
        <w:bottom w:val="none" w:sz="0" w:space="0" w:color="auto"/>
        <w:right w:val="none" w:sz="0" w:space="0" w:color="auto"/>
      </w:divBdr>
      <w:divsChild>
        <w:div w:id="1404795131">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285</Words>
  <Characters>1627</Characters>
  <Application>Microsoft Office Word</Application>
  <DocSecurity>0</DocSecurity>
  <Lines>13</Lines>
  <Paragraphs>3</Paragraphs>
  <ScaleCrop>false</ScaleCrop>
  <Company/>
  <LinksUpToDate>false</LinksUpToDate>
  <CharactersWithSpaces>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Dex High</dc:creator>
  <cp:keywords/>
  <dc:description/>
  <cp:lastModifiedBy>Dex High</cp:lastModifiedBy>
  <cp:revision>5</cp:revision>
  <dcterms:created xsi:type="dcterms:W3CDTF">2023-02-21T23:11:00Z</dcterms:created>
  <dcterms:modified xsi:type="dcterms:W3CDTF">2023-02-21T23:23:00Z</dcterms:modified>
</cp:coreProperties>
</file>